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B53" w:rsidRP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>Sales Report</w:t>
      </w:r>
    </w:p>
    <w:p w:rsidR="00D56B53" w:rsidRP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>Student Name</w:t>
      </w:r>
    </w:p>
    <w:p w:rsidR="00D56B53" w:rsidRP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D56B53" w:rsidRP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56B53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935D8A" w:rsidRPr="00D56B53" w:rsidP="00D56B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>SALES REPORT</w:t>
      </w:r>
    </w:p>
    <w:p w:rsidR="00951014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>Downtown Chicago Households</w:t>
      </w:r>
    </w:p>
    <w:p w:rsidR="00951014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>167 Avenue</w:t>
      </w:r>
    </w:p>
    <w:p w:rsidR="00951014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>Department of Electrical Appliances</w:t>
      </w:r>
    </w:p>
    <w:p w:rsidR="00951014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 xml:space="preserve"> From 1</w:t>
      </w:r>
      <w:r w:rsidRPr="00D56B5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D56B53">
        <w:rPr>
          <w:rFonts w:ascii="Times New Roman" w:hAnsi="Times New Roman" w:cs="Times New Roman"/>
          <w:sz w:val="24"/>
          <w:szCs w:val="24"/>
        </w:rPr>
        <w:t xml:space="preserve"> October to 30</w:t>
      </w:r>
      <w:r w:rsidRPr="00D56B5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56B53">
        <w:rPr>
          <w:rFonts w:ascii="Times New Roman" w:hAnsi="Times New Roman" w:cs="Times New Roman"/>
          <w:sz w:val="24"/>
          <w:szCs w:val="24"/>
        </w:rPr>
        <w:t xml:space="preserve"> November 2020</w:t>
      </w:r>
    </w:p>
    <w:tbl>
      <w:tblPr>
        <w:tblStyle w:val="TableGrid"/>
        <w:tblW w:w="9990" w:type="dxa"/>
        <w:tblInd w:w="-185" w:type="dxa"/>
        <w:tblLook w:val="04A0"/>
      </w:tblPr>
      <w:tblGrid>
        <w:gridCol w:w="723"/>
        <w:gridCol w:w="2118"/>
        <w:gridCol w:w="1287"/>
        <w:gridCol w:w="1411"/>
        <w:gridCol w:w="1502"/>
        <w:gridCol w:w="1616"/>
        <w:gridCol w:w="1333"/>
      </w:tblGrid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product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Sales Details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Total Quantity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Price/Quantity</w:t>
            </w:r>
          </w:p>
          <w:p w:rsidR="009A1330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(in USD)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  <w:p w:rsidR="009A1330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(in USD)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October 2020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November 2020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b/>
                <w:sz w:val="24"/>
                <w:szCs w:val="24"/>
              </w:rPr>
              <w:t>Kitchen Appliances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Refrigerators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52,500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Dishwashers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12,300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Freezers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11,500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Electric Ranges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3,120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Gas Ranges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1,040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Microwave ovens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5,390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b/>
                <w:sz w:val="24"/>
                <w:szCs w:val="24"/>
              </w:rPr>
              <w:t>Laundry Appliances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Washers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11,875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Dryers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5,400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b/>
                <w:sz w:val="24"/>
                <w:szCs w:val="24"/>
              </w:rPr>
              <w:t>Air treatment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Room Air Conditioners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22,000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Dehumidifiers</w:t>
            </w: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1,350</w:t>
            </w:r>
          </w:p>
        </w:tc>
      </w:tr>
      <w:tr w:rsidTr="005727E3">
        <w:tblPrEx>
          <w:tblW w:w="9990" w:type="dxa"/>
          <w:tblInd w:w="-185" w:type="dxa"/>
          <w:tblLook w:val="04A0"/>
        </w:tblPrEx>
        <w:tc>
          <w:tcPr>
            <w:tcW w:w="7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14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727E3" w:rsidRPr="00D56B53" w:rsidP="00D56B5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B53">
              <w:rPr>
                <w:rFonts w:ascii="Times New Roman" w:hAnsi="Times New Roman" w:cs="Times New Roman"/>
                <w:b/>
                <w:sz w:val="24"/>
                <w:szCs w:val="24"/>
              </w:rPr>
              <w:t>126,475</w:t>
            </w:r>
          </w:p>
        </w:tc>
      </w:tr>
    </w:tbl>
    <w:p w:rsidR="00A77905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20C0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ab/>
        <w:t>Sales Officer’ Name</w:t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  <w:t>Sales Manager’ Name</w:t>
      </w:r>
    </w:p>
    <w:p w:rsidR="001E20C0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20C0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ab/>
        <w:t>Signature</w:t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</w:r>
      <w:r w:rsidRPr="00D56B53">
        <w:rPr>
          <w:rFonts w:ascii="Times New Roman" w:hAnsi="Times New Roman" w:cs="Times New Roman"/>
          <w:sz w:val="24"/>
          <w:szCs w:val="24"/>
        </w:rPr>
        <w:tab/>
        <w:t>Signature</w:t>
      </w:r>
    </w:p>
    <w:p w:rsidR="00784B42" w:rsidRPr="00D56B53" w:rsidP="00D5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4B42" w:rsidRPr="00D56B53" w:rsidP="00D56B5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B53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9A1330" w:rsidRPr="00D56B53" w:rsidP="00D56B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 xml:space="preserve">The sales for gas rages and Dehumidifiers are very low. Considering the reduction of prices and improve marketing strategies to promote sales. </w:t>
      </w:r>
      <w:r w:rsidRPr="00D56B53" w:rsidR="00676CB8">
        <w:rPr>
          <w:rFonts w:ascii="Times New Roman" w:hAnsi="Times New Roman" w:cs="Times New Roman"/>
          <w:sz w:val="24"/>
          <w:szCs w:val="24"/>
        </w:rPr>
        <w:t>Besides, offering after-sale services and advice to consumers can also help improve sales. 
</w:t>
      </w:r>
    </w:p>
    <w:p w:rsidR="009A1330" w:rsidRPr="00D56B53" w:rsidP="00D56B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 xml:space="preserve">The sales for Air conditioners, washers, and </w:t>
      </w:r>
      <w:r w:rsidRPr="00D56B53" w:rsidR="00676CB8">
        <w:rPr>
          <w:rFonts w:ascii="Times New Roman" w:hAnsi="Times New Roman" w:cs="Times New Roman"/>
          <w:sz w:val="24"/>
          <w:szCs w:val="24"/>
        </w:rPr>
        <w:t>refrigerators</w:t>
      </w:r>
      <w:r w:rsidRPr="00D56B53">
        <w:rPr>
          <w:rFonts w:ascii="Times New Roman" w:hAnsi="Times New Roman" w:cs="Times New Roman"/>
          <w:sz w:val="24"/>
          <w:szCs w:val="24"/>
        </w:rPr>
        <w:t xml:space="preserve"> are good. The business, therefore, need to maintain the marketing </w:t>
      </w:r>
      <w:r w:rsidRPr="00D56B53" w:rsidR="00676CB8">
        <w:rPr>
          <w:rFonts w:ascii="Times New Roman" w:hAnsi="Times New Roman" w:cs="Times New Roman"/>
          <w:sz w:val="24"/>
          <w:szCs w:val="24"/>
        </w:rPr>
        <w:t>strategies</w:t>
      </w:r>
      <w:r w:rsidRPr="00D56B53">
        <w:rPr>
          <w:rFonts w:ascii="Times New Roman" w:hAnsi="Times New Roman" w:cs="Times New Roman"/>
          <w:sz w:val="24"/>
          <w:szCs w:val="24"/>
        </w:rPr>
        <w:t xml:space="preserve"> and </w:t>
      </w:r>
      <w:r w:rsidRPr="00D56B53" w:rsidR="00676CB8">
        <w:rPr>
          <w:rFonts w:ascii="Times New Roman" w:hAnsi="Times New Roman" w:cs="Times New Roman"/>
          <w:sz w:val="24"/>
          <w:szCs w:val="24"/>
        </w:rPr>
        <w:t>perhaps</w:t>
      </w:r>
      <w:r w:rsidRPr="00D56B53">
        <w:rPr>
          <w:rFonts w:ascii="Times New Roman" w:hAnsi="Times New Roman" w:cs="Times New Roman"/>
          <w:sz w:val="24"/>
          <w:szCs w:val="24"/>
        </w:rPr>
        <w:t xml:space="preserve"> advice their consumers </w:t>
      </w:r>
      <w:r w:rsidRPr="00D56B53" w:rsidR="00676CB8">
        <w:rPr>
          <w:rFonts w:ascii="Times New Roman" w:hAnsi="Times New Roman" w:cs="Times New Roman"/>
          <w:sz w:val="24"/>
          <w:szCs w:val="24"/>
        </w:rPr>
        <w:t xml:space="preserve">on good maintenance tactics. </w:t>
      </w:r>
    </w:p>
    <w:p w:rsidR="00CC4961" w:rsidRPr="00D56B53" w:rsidP="00D56B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B53">
        <w:rPr>
          <w:rFonts w:ascii="Times New Roman" w:hAnsi="Times New Roman" w:cs="Times New Roman"/>
          <w:sz w:val="24"/>
          <w:szCs w:val="24"/>
        </w:rPr>
        <w:t xml:space="preserve">Offer product discounts, reduce credit terms, and improve the average collection period for higher sales. </w:t>
      </w:r>
    </w:p>
    <w:sectPr w:rsidSect="001E2E3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014828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2E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2E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E3A" w:rsidRPr="001E2E3A" w:rsidP="001E2E3A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E2E3A">
      <w:rPr>
        <w:rFonts w:ascii="Times New Roman" w:hAnsi="Times New Roman" w:cs="Times New Roman"/>
        <w:sz w:val="24"/>
        <w:szCs w:val="24"/>
      </w:rPr>
      <w:t xml:space="preserve">Running Head: </w:t>
    </w:r>
    <w:r w:rsidRPr="001E2E3A">
      <w:rPr>
        <w:rFonts w:ascii="Times New Roman" w:hAnsi="Times New Roman" w:cs="Times New Roman"/>
        <w:sz w:val="24"/>
        <w:szCs w:val="24"/>
      </w:rPr>
      <w:t>Sales Report</w:t>
    </w:r>
  </w:p>
  <w:p w:rsidR="001E2E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821E82"/>
    <w:multiLevelType w:val="hybridMultilevel"/>
    <w:tmpl w:val="7A5EE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81"/>
    <w:rsid w:val="000E1564"/>
    <w:rsid w:val="001E20C0"/>
    <w:rsid w:val="001E2E3A"/>
    <w:rsid w:val="00247681"/>
    <w:rsid w:val="005727E3"/>
    <w:rsid w:val="00676CB8"/>
    <w:rsid w:val="00703FDB"/>
    <w:rsid w:val="00784B42"/>
    <w:rsid w:val="00935D8A"/>
    <w:rsid w:val="00951014"/>
    <w:rsid w:val="009A1330"/>
    <w:rsid w:val="00A77905"/>
    <w:rsid w:val="00B868EB"/>
    <w:rsid w:val="00CC4961"/>
    <w:rsid w:val="00D56B5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4059752-64A1-4844-9959-E35ED6B8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13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E3A"/>
  </w:style>
  <w:style w:type="paragraph" w:styleId="Footer">
    <w:name w:val="footer"/>
    <w:basedOn w:val="Normal"/>
    <w:link w:val="FooterChar"/>
    <w:uiPriority w:val="99"/>
    <w:unhideWhenUsed/>
    <w:rsid w:val="001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dcterms:created xsi:type="dcterms:W3CDTF">2020-10-29T08:24:00Z</dcterms:created>
  <dcterms:modified xsi:type="dcterms:W3CDTF">2020-10-29T09:32:00Z</dcterms:modified>
</cp:coreProperties>
</file>